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9BC" w:rsidRPr="00F157C7" w:rsidRDefault="00B449BC" w:rsidP="00B449BC">
      <w:pPr>
        <w:spacing w:line="460" w:lineRule="exact"/>
        <w:ind w:right="420"/>
        <w:jc w:val="center"/>
        <w:rPr>
          <w:rFonts w:ascii="华文中宋" w:eastAsia="华文中宋" w:hAnsi="华文中宋" w:hint="eastAsia"/>
          <w:sz w:val="32"/>
          <w:szCs w:val="32"/>
        </w:rPr>
      </w:pPr>
      <w:r w:rsidRPr="00F157C7">
        <w:rPr>
          <w:rFonts w:ascii="华文中宋" w:eastAsia="华文中宋" w:hAnsi="华文中宋" w:hint="eastAsia"/>
          <w:sz w:val="32"/>
          <w:szCs w:val="32"/>
        </w:rPr>
        <w:t>2016年上海市</w:t>
      </w:r>
      <w:proofErr w:type="gramStart"/>
      <w:r w:rsidRPr="00F157C7">
        <w:rPr>
          <w:rFonts w:ascii="华文中宋" w:eastAsia="华文中宋" w:hAnsi="华文中宋" w:hint="eastAsia"/>
          <w:sz w:val="32"/>
          <w:szCs w:val="32"/>
        </w:rPr>
        <w:t>哲社班</w:t>
      </w:r>
      <w:proofErr w:type="gramEnd"/>
      <w:r w:rsidRPr="00F157C7">
        <w:rPr>
          <w:rFonts w:ascii="华文中宋" w:eastAsia="华文中宋" w:hAnsi="华文中宋" w:hint="eastAsia"/>
          <w:sz w:val="32"/>
          <w:szCs w:val="32"/>
        </w:rPr>
        <w:t>各单位名额分配一览表</w:t>
      </w:r>
    </w:p>
    <w:p w:rsidR="00B449BC" w:rsidRPr="000631AD" w:rsidRDefault="00B449BC" w:rsidP="00B449BC">
      <w:pPr>
        <w:spacing w:line="460" w:lineRule="exact"/>
        <w:ind w:right="420"/>
        <w:jc w:val="center"/>
        <w:rPr>
          <w:rFonts w:ascii="宋体" w:hAnsi="宋体"/>
          <w:b/>
          <w:sz w:val="32"/>
          <w:szCs w:val="32"/>
        </w:rPr>
      </w:pPr>
    </w:p>
    <w:tbl>
      <w:tblPr>
        <w:tblW w:w="5000" w:type="pct"/>
        <w:tblLook w:val="04A0" w:firstRow="1" w:lastRow="0" w:firstColumn="1" w:lastColumn="0" w:noHBand="0" w:noVBand="1"/>
      </w:tblPr>
      <w:tblGrid>
        <w:gridCol w:w="3239"/>
        <w:gridCol w:w="5595"/>
      </w:tblGrid>
      <w:tr w:rsidR="00B449BC" w:rsidRPr="00F5050E" w:rsidTr="009946D0">
        <w:trPr>
          <w:trHeight w:val="680"/>
        </w:trPr>
        <w:tc>
          <w:tcPr>
            <w:tcW w:w="18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449BC" w:rsidRPr="00F5050E" w:rsidRDefault="00B449BC" w:rsidP="009946D0">
            <w:pPr>
              <w:widowControl/>
              <w:jc w:val="center"/>
              <w:rPr>
                <w:rFonts w:ascii="仿宋" w:eastAsia="仿宋" w:hAnsi="仿宋" w:cs="宋体"/>
                <w:b/>
                <w:bCs/>
                <w:color w:val="000000"/>
                <w:kern w:val="0"/>
                <w:sz w:val="28"/>
                <w:szCs w:val="28"/>
              </w:rPr>
            </w:pPr>
            <w:r w:rsidRPr="00F5050E">
              <w:rPr>
                <w:rFonts w:ascii="仿宋" w:eastAsia="仿宋" w:hAnsi="仿宋" w:cs="宋体" w:hint="eastAsia"/>
                <w:b/>
                <w:bCs/>
                <w:color w:val="000000"/>
                <w:kern w:val="0"/>
                <w:sz w:val="28"/>
                <w:szCs w:val="28"/>
              </w:rPr>
              <w:t>单位</w:t>
            </w:r>
          </w:p>
        </w:tc>
        <w:tc>
          <w:tcPr>
            <w:tcW w:w="3167" w:type="pct"/>
            <w:tcBorders>
              <w:top w:val="single" w:sz="4" w:space="0" w:color="auto"/>
              <w:left w:val="nil"/>
              <w:bottom w:val="single" w:sz="4" w:space="0" w:color="auto"/>
              <w:right w:val="single" w:sz="4" w:space="0" w:color="auto"/>
            </w:tcBorders>
            <w:shd w:val="clear" w:color="auto" w:fill="auto"/>
            <w:vAlign w:val="center"/>
            <w:hideMark/>
          </w:tcPr>
          <w:p w:rsidR="00B449BC" w:rsidRPr="00F5050E" w:rsidRDefault="00B449BC" w:rsidP="009946D0">
            <w:pPr>
              <w:widowControl/>
              <w:jc w:val="center"/>
              <w:rPr>
                <w:rFonts w:ascii="仿宋" w:eastAsia="仿宋" w:hAnsi="仿宋" w:cs="宋体"/>
                <w:b/>
                <w:bCs/>
                <w:color w:val="000000"/>
                <w:kern w:val="0"/>
                <w:sz w:val="28"/>
                <w:szCs w:val="28"/>
              </w:rPr>
            </w:pPr>
            <w:r w:rsidRPr="00F5050E">
              <w:rPr>
                <w:rFonts w:ascii="仿宋" w:eastAsia="仿宋" w:hAnsi="仿宋" w:cs="宋体" w:hint="eastAsia"/>
                <w:b/>
                <w:bCs/>
                <w:color w:val="000000"/>
                <w:kern w:val="0"/>
                <w:sz w:val="28"/>
                <w:szCs w:val="28"/>
              </w:rPr>
              <w:t>2016年应报学员数量</w:t>
            </w:r>
          </w:p>
        </w:tc>
      </w:tr>
      <w:tr w:rsidR="00B449BC" w:rsidRPr="00F5050E" w:rsidTr="009946D0">
        <w:trPr>
          <w:trHeight w:val="680"/>
        </w:trPr>
        <w:tc>
          <w:tcPr>
            <w:tcW w:w="1833" w:type="pct"/>
            <w:tcBorders>
              <w:top w:val="nil"/>
              <w:left w:val="single" w:sz="4" w:space="0" w:color="000000"/>
              <w:bottom w:val="single" w:sz="4" w:space="0" w:color="000000"/>
              <w:right w:val="single" w:sz="4" w:space="0" w:color="000000"/>
            </w:tcBorders>
            <w:shd w:val="clear" w:color="000000" w:fill="FFFFFF"/>
            <w:vAlign w:val="center"/>
            <w:hideMark/>
          </w:tcPr>
          <w:p w:rsidR="00B449BC" w:rsidRPr="00F5050E" w:rsidRDefault="00B449BC" w:rsidP="009946D0">
            <w:pPr>
              <w:widowControl/>
              <w:jc w:val="center"/>
              <w:rPr>
                <w:rFonts w:ascii="仿宋" w:eastAsia="仿宋" w:hAnsi="仿宋" w:cs="宋体"/>
                <w:color w:val="000000"/>
                <w:kern w:val="0"/>
                <w:sz w:val="28"/>
                <w:szCs w:val="28"/>
              </w:rPr>
            </w:pPr>
            <w:r w:rsidRPr="00F5050E">
              <w:rPr>
                <w:rFonts w:ascii="仿宋" w:eastAsia="仿宋" w:hAnsi="仿宋" w:cs="宋体" w:hint="eastAsia"/>
                <w:color w:val="000000"/>
                <w:kern w:val="0"/>
                <w:sz w:val="28"/>
                <w:szCs w:val="28"/>
              </w:rPr>
              <w:t>英语学院</w:t>
            </w:r>
          </w:p>
        </w:tc>
        <w:tc>
          <w:tcPr>
            <w:tcW w:w="3167" w:type="pct"/>
            <w:tcBorders>
              <w:top w:val="nil"/>
              <w:left w:val="nil"/>
              <w:bottom w:val="single" w:sz="4" w:space="0" w:color="auto"/>
              <w:right w:val="single" w:sz="4" w:space="0" w:color="auto"/>
            </w:tcBorders>
            <w:shd w:val="clear" w:color="000000" w:fill="FFFFFF"/>
            <w:vAlign w:val="center"/>
            <w:hideMark/>
          </w:tcPr>
          <w:p w:rsidR="00B449BC" w:rsidRPr="00F5050E" w:rsidRDefault="00B449BC" w:rsidP="009946D0">
            <w:pPr>
              <w:widowControl/>
              <w:jc w:val="center"/>
              <w:rPr>
                <w:rFonts w:ascii="仿宋" w:eastAsia="仿宋" w:hAnsi="仿宋" w:cs="宋体"/>
                <w:color w:val="000000"/>
                <w:kern w:val="0"/>
                <w:sz w:val="28"/>
                <w:szCs w:val="28"/>
              </w:rPr>
            </w:pPr>
            <w:r w:rsidRPr="00F5050E">
              <w:rPr>
                <w:rFonts w:ascii="仿宋" w:eastAsia="仿宋" w:hAnsi="仿宋" w:cs="宋体" w:hint="eastAsia"/>
                <w:color w:val="000000"/>
                <w:kern w:val="0"/>
                <w:sz w:val="28"/>
                <w:szCs w:val="28"/>
              </w:rPr>
              <w:t>1</w:t>
            </w:r>
          </w:p>
        </w:tc>
      </w:tr>
      <w:tr w:rsidR="00B449BC" w:rsidRPr="00F5050E" w:rsidTr="009946D0">
        <w:trPr>
          <w:trHeight w:val="680"/>
        </w:trPr>
        <w:tc>
          <w:tcPr>
            <w:tcW w:w="1833" w:type="pct"/>
            <w:tcBorders>
              <w:top w:val="nil"/>
              <w:left w:val="single" w:sz="4" w:space="0" w:color="000000"/>
              <w:bottom w:val="single" w:sz="4" w:space="0" w:color="000000"/>
              <w:right w:val="single" w:sz="4" w:space="0" w:color="000000"/>
            </w:tcBorders>
            <w:shd w:val="clear" w:color="000000" w:fill="FFFFFF"/>
            <w:vAlign w:val="center"/>
            <w:hideMark/>
          </w:tcPr>
          <w:p w:rsidR="00B449BC" w:rsidRPr="00F5050E" w:rsidRDefault="00B449BC" w:rsidP="009946D0">
            <w:pPr>
              <w:widowControl/>
              <w:jc w:val="center"/>
              <w:rPr>
                <w:rFonts w:ascii="仿宋" w:eastAsia="仿宋" w:hAnsi="仿宋" w:cs="宋体"/>
                <w:kern w:val="0"/>
                <w:sz w:val="28"/>
                <w:szCs w:val="28"/>
              </w:rPr>
            </w:pPr>
            <w:r w:rsidRPr="00F5050E">
              <w:rPr>
                <w:rFonts w:ascii="仿宋" w:eastAsia="仿宋" w:hAnsi="仿宋" w:cs="宋体" w:hint="eastAsia"/>
                <w:kern w:val="0"/>
                <w:sz w:val="28"/>
                <w:szCs w:val="28"/>
              </w:rPr>
              <w:t>金贸学院</w:t>
            </w:r>
          </w:p>
        </w:tc>
        <w:tc>
          <w:tcPr>
            <w:tcW w:w="3167" w:type="pct"/>
            <w:tcBorders>
              <w:top w:val="nil"/>
              <w:left w:val="nil"/>
              <w:bottom w:val="single" w:sz="4" w:space="0" w:color="auto"/>
              <w:right w:val="single" w:sz="4" w:space="0" w:color="auto"/>
            </w:tcBorders>
            <w:shd w:val="clear" w:color="000000" w:fill="FFFFFF"/>
            <w:vAlign w:val="center"/>
            <w:hideMark/>
          </w:tcPr>
          <w:p w:rsidR="00B449BC" w:rsidRPr="00F5050E" w:rsidRDefault="00B449BC" w:rsidP="009946D0">
            <w:pPr>
              <w:widowControl/>
              <w:jc w:val="center"/>
              <w:rPr>
                <w:rFonts w:ascii="仿宋" w:eastAsia="仿宋" w:hAnsi="仿宋" w:cs="宋体"/>
                <w:kern w:val="0"/>
                <w:sz w:val="28"/>
                <w:szCs w:val="28"/>
              </w:rPr>
            </w:pPr>
            <w:r w:rsidRPr="00F5050E">
              <w:rPr>
                <w:rFonts w:ascii="仿宋" w:eastAsia="仿宋" w:hAnsi="仿宋" w:cs="宋体" w:hint="eastAsia"/>
                <w:kern w:val="0"/>
                <w:sz w:val="28"/>
                <w:szCs w:val="28"/>
              </w:rPr>
              <w:t>1</w:t>
            </w:r>
          </w:p>
        </w:tc>
      </w:tr>
      <w:tr w:rsidR="00B449BC" w:rsidRPr="00F5050E" w:rsidTr="009946D0">
        <w:trPr>
          <w:trHeight w:val="680"/>
        </w:trPr>
        <w:tc>
          <w:tcPr>
            <w:tcW w:w="1833" w:type="pct"/>
            <w:tcBorders>
              <w:top w:val="nil"/>
              <w:left w:val="single" w:sz="4" w:space="0" w:color="000000"/>
              <w:bottom w:val="single" w:sz="4" w:space="0" w:color="000000"/>
              <w:right w:val="single" w:sz="4" w:space="0" w:color="000000"/>
            </w:tcBorders>
            <w:shd w:val="clear" w:color="auto" w:fill="auto"/>
            <w:vAlign w:val="center"/>
            <w:hideMark/>
          </w:tcPr>
          <w:p w:rsidR="00B449BC" w:rsidRPr="00F5050E" w:rsidRDefault="00B449BC" w:rsidP="009946D0">
            <w:pPr>
              <w:widowControl/>
              <w:jc w:val="center"/>
              <w:rPr>
                <w:rFonts w:ascii="仿宋" w:eastAsia="仿宋" w:hAnsi="仿宋" w:cs="宋体"/>
                <w:color w:val="000000"/>
                <w:kern w:val="0"/>
                <w:sz w:val="28"/>
                <w:szCs w:val="28"/>
              </w:rPr>
            </w:pPr>
            <w:r w:rsidRPr="00F5050E">
              <w:rPr>
                <w:rFonts w:ascii="仿宋" w:eastAsia="仿宋" w:hAnsi="仿宋" w:cs="宋体" w:hint="eastAsia"/>
                <w:color w:val="000000"/>
                <w:kern w:val="0"/>
                <w:sz w:val="28"/>
                <w:szCs w:val="28"/>
              </w:rPr>
              <w:t>工管学院</w:t>
            </w:r>
          </w:p>
        </w:tc>
        <w:tc>
          <w:tcPr>
            <w:tcW w:w="3167" w:type="pct"/>
            <w:tcBorders>
              <w:top w:val="nil"/>
              <w:left w:val="nil"/>
              <w:bottom w:val="single" w:sz="4" w:space="0" w:color="auto"/>
              <w:right w:val="single" w:sz="4" w:space="0" w:color="auto"/>
            </w:tcBorders>
            <w:shd w:val="clear" w:color="auto" w:fill="auto"/>
            <w:vAlign w:val="center"/>
            <w:hideMark/>
          </w:tcPr>
          <w:p w:rsidR="00B449BC" w:rsidRPr="00F5050E" w:rsidRDefault="00B449BC" w:rsidP="009946D0">
            <w:pPr>
              <w:widowControl/>
              <w:jc w:val="center"/>
              <w:rPr>
                <w:rFonts w:ascii="仿宋" w:eastAsia="仿宋" w:hAnsi="仿宋" w:cs="宋体"/>
                <w:color w:val="000000"/>
                <w:kern w:val="0"/>
                <w:sz w:val="28"/>
                <w:szCs w:val="28"/>
              </w:rPr>
            </w:pPr>
            <w:r w:rsidRPr="00F5050E">
              <w:rPr>
                <w:rFonts w:ascii="仿宋" w:eastAsia="仿宋" w:hAnsi="仿宋" w:cs="宋体" w:hint="eastAsia"/>
                <w:color w:val="000000"/>
                <w:kern w:val="0"/>
                <w:sz w:val="28"/>
                <w:szCs w:val="28"/>
              </w:rPr>
              <w:t>1</w:t>
            </w:r>
          </w:p>
        </w:tc>
      </w:tr>
      <w:tr w:rsidR="00B449BC" w:rsidRPr="00F5050E" w:rsidTr="009946D0">
        <w:trPr>
          <w:trHeight w:val="680"/>
        </w:trPr>
        <w:tc>
          <w:tcPr>
            <w:tcW w:w="1833" w:type="pct"/>
            <w:tcBorders>
              <w:top w:val="nil"/>
              <w:left w:val="single" w:sz="4" w:space="0" w:color="000000"/>
              <w:bottom w:val="single" w:sz="4" w:space="0" w:color="000000"/>
              <w:right w:val="single" w:sz="4" w:space="0" w:color="000000"/>
            </w:tcBorders>
            <w:shd w:val="clear" w:color="auto" w:fill="auto"/>
            <w:vAlign w:val="center"/>
            <w:hideMark/>
          </w:tcPr>
          <w:p w:rsidR="00B449BC" w:rsidRPr="00F5050E" w:rsidRDefault="00B449BC" w:rsidP="009946D0">
            <w:pPr>
              <w:widowControl/>
              <w:jc w:val="center"/>
              <w:rPr>
                <w:rFonts w:ascii="仿宋" w:eastAsia="仿宋" w:hAnsi="仿宋" w:cs="宋体"/>
                <w:color w:val="000000"/>
                <w:kern w:val="0"/>
                <w:sz w:val="28"/>
                <w:szCs w:val="28"/>
              </w:rPr>
            </w:pPr>
            <w:r w:rsidRPr="00F5050E">
              <w:rPr>
                <w:rFonts w:ascii="仿宋" w:eastAsia="仿宋" w:hAnsi="仿宋" w:cs="宋体" w:hint="eastAsia"/>
                <w:color w:val="000000"/>
                <w:kern w:val="0"/>
                <w:sz w:val="28"/>
                <w:szCs w:val="28"/>
              </w:rPr>
              <w:t>新传学院</w:t>
            </w:r>
          </w:p>
        </w:tc>
        <w:tc>
          <w:tcPr>
            <w:tcW w:w="3167" w:type="pct"/>
            <w:tcBorders>
              <w:top w:val="nil"/>
              <w:left w:val="nil"/>
              <w:bottom w:val="single" w:sz="4" w:space="0" w:color="auto"/>
              <w:right w:val="single" w:sz="4" w:space="0" w:color="auto"/>
            </w:tcBorders>
            <w:shd w:val="clear" w:color="auto" w:fill="auto"/>
            <w:vAlign w:val="center"/>
            <w:hideMark/>
          </w:tcPr>
          <w:p w:rsidR="00B449BC" w:rsidRPr="00F5050E" w:rsidRDefault="00B449BC" w:rsidP="009946D0">
            <w:pPr>
              <w:widowControl/>
              <w:jc w:val="center"/>
              <w:rPr>
                <w:rFonts w:ascii="仿宋" w:eastAsia="仿宋" w:hAnsi="仿宋" w:cs="宋体"/>
                <w:color w:val="000000"/>
                <w:kern w:val="0"/>
                <w:sz w:val="28"/>
                <w:szCs w:val="28"/>
              </w:rPr>
            </w:pPr>
            <w:r w:rsidRPr="00F5050E">
              <w:rPr>
                <w:rFonts w:ascii="仿宋" w:eastAsia="仿宋" w:hAnsi="仿宋" w:cs="宋体" w:hint="eastAsia"/>
                <w:color w:val="000000"/>
                <w:kern w:val="0"/>
                <w:sz w:val="28"/>
                <w:szCs w:val="28"/>
              </w:rPr>
              <w:t>1</w:t>
            </w:r>
          </w:p>
        </w:tc>
      </w:tr>
      <w:tr w:rsidR="00B449BC" w:rsidRPr="00F5050E" w:rsidTr="009946D0">
        <w:trPr>
          <w:trHeight w:val="680"/>
        </w:trPr>
        <w:tc>
          <w:tcPr>
            <w:tcW w:w="1833" w:type="pct"/>
            <w:tcBorders>
              <w:top w:val="nil"/>
              <w:left w:val="single" w:sz="4" w:space="0" w:color="000000"/>
              <w:bottom w:val="single" w:sz="4" w:space="0" w:color="000000"/>
              <w:right w:val="single" w:sz="4" w:space="0" w:color="000000"/>
            </w:tcBorders>
            <w:shd w:val="clear" w:color="auto" w:fill="auto"/>
            <w:vAlign w:val="center"/>
            <w:hideMark/>
          </w:tcPr>
          <w:p w:rsidR="00B449BC" w:rsidRPr="00F5050E" w:rsidRDefault="00B449BC" w:rsidP="009946D0">
            <w:pPr>
              <w:widowControl/>
              <w:jc w:val="center"/>
              <w:rPr>
                <w:rFonts w:ascii="仿宋" w:eastAsia="仿宋" w:hAnsi="仿宋" w:cs="宋体"/>
                <w:color w:val="000000"/>
                <w:kern w:val="0"/>
                <w:sz w:val="28"/>
                <w:szCs w:val="28"/>
              </w:rPr>
            </w:pPr>
            <w:r w:rsidRPr="00F5050E">
              <w:rPr>
                <w:rFonts w:ascii="仿宋" w:eastAsia="仿宋" w:hAnsi="仿宋" w:cs="宋体" w:hint="eastAsia"/>
                <w:color w:val="000000"/>
                <w:kern w:val="0"/>
                <w:sz w:val="28"/>
                <w:szCs w:val="28"/>
              </w:rPr>
              <w:t>日经学院</w:t>
            </w:r>
          </w:p>
        </w:tc>
        <w:tc>
          <w:tcPr>
            <w:tcW w:w="3167" w:type="pct"/>
            <w:tcBorders>
              <w:top w:val="nil"/>
              <w:left w:val="nil"/>
              <w:bottom w:val="single" w:sz="4" w:space="0" w:color="auto"/>
              <w:right w:val="single" w:sz="4" w:space="0" w:color="auto"/>
            </w:tcBorders>
            <w:shd w:val="clear" w:color="auto" w:fill="auto"/>
            <w:vAlign w:val="center"/>
            <w:hideMark/>
          </w:tcPr>
          <w:p w:rsidR="00B449BC" w:rsidRPr="00F5050E" w:rsidRDefault="00B449BC" w:rsidP="009946D0">
            <w:pPr>
              <w:widowControl/>
              <w:jc w:val="center"/>
              <w:rPr>
                <w:rFonts w:ascii="仿宋" w:eastAsia="仿宋" w:hAnsi="仿宋" w:cs="宋体"/>
                <w:color w:val="000000"/>
                <w:kern w:val="0"/>
                <w:sz w:val="28"/>
                <w:szCs w:val="28"/>
              </w:rPr>
            </w:pPr>
            <w:r w:rsidRPr="00F5050E">
              <w:rPr>
                <w:rFonts w:ascii="仿宋" w:eastAsia="仿宋" w:hAnsi="仿宋" w:cs="宋体" w:hint="eastAsia"/>
                <w:color w:val="000000"/>
                <w:kern w:val="0"/>
                <w:sz w:val="28"/>
                <w:szCs w:val="28"/>
              </w:rPr>
              <w:t>1</w:t>
            </w:r>
          </w:p>
        </w:tc>
      </w:tr>
      <w:tr w:rsidR="00B449BC" w:rsidRPr="00F5050E" w:rsidTr="009946D0">
        <w:trPr>
          <w:trHeight w:val="680"/>
        </w:trPr>
        <w:tc>
          <w:tcPr>
            <w:tcW w:w="1833" w:type="pct"/>
            <w:tcBorders>
              <w:top w:val="nil"/>
              <w:left w:val="single" w:sz="4" w:space="0" w:color="000000"/>
              <w:bottom w:val="single" w:sz="4" w:space="0" w:color="000000"/>
              <w:right w:val="single" w:sz="4" w:space="0" w:color="000000"/>
            </w:tcBorders>
            <w:shd w:val="clear" w:color="000000" w:fill="FFFFFF"/>
            <w:vAlign w:val="center"/>
            <w:hideMark/>
          </w:tcPr>
          <w:p w:rsidR="00B449BC" w:rsidRPr="00F5050E" w:rsidRDefault="00B449BC" w:rsidP="009946D0">
            <w:pPr>
              <w:widowControl/>
              <w:jc w:val="center"/>
              <w:rPr>
                <w:rFonts w:ascii="仿宋" w:eastAsia="仿宋" w:hAnsi="仿宋" w:cs="宋体"/>
                <w:kern w:val="0"/>
                <w:sz w:val="28"/>
                <w:szCs w:val="28"/>
              </w:rPr>
            </w:pPr>
            <w:r w:rsidRPr="00F5050E">
              <w:rPr>
                <w:rFonts w:ascii="仿宋" w:eastAsia="仿宋" w:hAnsi="仿宋" w:cs="宋体" w:hint="eastAsia"/>
                <w:kern w:val="0"/>
                <w:sz w:val="28"/>
                <w:szCs w:val="28"/>
              </w:rPr>
              <w:t>国关学院</w:t>
            </w:r>
          </w:p>
        </w:tc>
        <w:tc>
          <w:tcPr>
            <w:tcW w:w="3167" w:type="pct"/>
            <w:tcBorders>
              <w:top w:val="nil"/>
              <w:left w:val="nil"/>
              <w:bottom w:val="single" w:sz="4" w:space="0" w:color="auto"/>
              <w:right w:val="single" w:sz="4" w:space="0" w:color="auto"/>
            </w:tcBorders>
            <w:shd w:val="clear" w:color="000000" w:fill="FFFFFF"/>
            <w:vAlign w:val="center"/>
            <w:hideMark/>
          </w:tcPr>
          <w:p w:rsidR="00B449BC" w:rsidRPr="00F5050E" w:rsidRDefault="00B449BC" w:rsidP="009946D0">
            <w:pPr>
              <w:widowControl/>
              <w:jc w:val="center"/>
              <w:rPr>
                <w:rFonts w:ascii="仿宋" w:eastAsia="仿宋" w:hAnsi="仿宋" w:cs="宋体"/>
                <w:kern w:val="0"/>
                <w:sz w:val="28"/>
                <w:szCs w:val="28"/>
              </w:rPr>
            </w:pPr>
            <w:r w:rsidRPr="00F5050E">
              <w:rPr>
                <w:rFonts w:ascii="仿宋" w:eastAsia="仿宋" w:hAnsi="仿宋" w:cs="宋体" w:hint="eastAsia"/>
                <w:kern w:val="0"/>
                <w:sz w:val="28"/>
                <w:szCs w:val="28"/>
              </w:rPr>
              <w:t>1</w:t>
            </w:r>
          </w:p>
        </w:tc>
      </w:tr>
      <w:tr w:rsidR="00B449BC" w:rsidRPr="00F5050E" w:rsidTr="009946D0">
        <w:trPr>
          <w:trHeight w:val="680"/>
        </w:trPr>
        <w:tc>
          <w:tcPr>
            <w:tcW w:w="1833" w:type="pct"/>
            <w:tcBorders>
              <w:top w:val="nil"/>
              <w:left w:val="single" w:sz="4" w:space="0" w:color="000000"/>
              <w:bottom w:val="single" w:sz="4" w:space="0" w:color="000000"/>
              <w:right w:val="single" w:sz="4" w:space="0" w:color="000000"/>
            </w:tcBorders>
            <w:shd w:val="clear" w:color="auto" w:fill="auto"/>
            <w:vAlign w:val="center"/>
            <w:hideMark/>
          </w:tcPr>
          <w:p w:rsidR="00B449BC" w:rsidRPr="00F5050E" w:rsidRDefault="00B449BC" w:rsidP="009946D0">
            <w:pPr>
              <w:widowControl/>
              <w:jc w:val="center"/>
              <w:rPr>
                <w:rFonts w:ascii="仿宋" w:eastAsia="仿宋" w:hAnsi="仿宋" w:cs="宋体"/>
                <w:color w:val="000000"/>
                <w:kern w:val="0"/>
                <w:sz w:val="28"/>
                <w:szCs w:val="28"/>
              </w:rPr>
            </w:pPr>
            <w:r w:rsidRPr="00F5050E">
              <w:rPr>
                <w:rFonts w:ascii="仿宋" w:eastAsia="仿宋" w:hAnsi="仿宋" w:cs="宋体" w:hint="eastAsia"/>
                <w:color w:val="000000"/>
                <w:kern w:val="0"/>
                <w:sz w:val="28"/>
                <w:szCs w:val="28"/>
              </w:rPr>
              <w:t>国教学院</w:t>
            </w:r>
          </w:p>
        </w:tc>
        <w:tc>
          <w:tcPr>
            <w:tcW w:w="3167" w:type="pct"/>
            <w:tcBorders>
              <w:top w:val="nil"/>
              <w:left w:val="nil"/>
              <w:bottom w:val="single" w:sz="4" w:space="0" w:color="auto"/>
              <w:right w:val="single" w:sz="4" w:space="0" w:color="auto"/>
            </w:tcBorders>
            <w:shd w:val="clear" w:color="auto" w:fill="auto"/>
            <w:vAlign w:val="center"/>
            <w:hideMark/>
          </w:tcPr>
          <w:p w:rsidR="00B449BC" w:rsidRPr="00F5050E" w:rsidRDefault="00B449BC" w:rsidP="009946D0">
            <w:pPr>
              <w:widowControl/>
              <w:jc w:val="center"/>
              <w:rPr>
                <w:rFonts w:ascii="仿宋" w:eastAsia="仿宋" w:hAnsi="仿宋" w:cs="宋体"/>
                <w:color w:val="000000"/>
                <w:kern w:val="0"/>
                <w:sz w:val="28"/>
                <w:szCs w:val="28"/>
              </w:rPr>
            </w:pPr>
            <w:r w:rsidRPr="00F5050E">
              <w:rPr>
                <w:rFonts w:ascii="仿宋" w:eastAsia="仿宋" w:hAnsi="仿宋" w:cs="宋体" w:hint="eastAsia"/>
                <w:color w:val="000000"/>
                <w:kern w:val="0"/>
                <w:sz w:val="28"/>
                <w:szCs w:val="28"/>
              </w:rPr>
              <w:t>1</w:t>
            </w:r>
          </w:p>
        </w:tc>
      </w:tr>
      <w:tr w:rsidR="00B449BC" w:rsidRPr="00F5050E" w:rsidTr="009946D0">
        <w:trPr>
          <w:trHeight w:val="680"/>
        </w:trPr>
        <w:tc>
          <w:tcPr>
            <w:tcW w:w="1833" w:type="pct"/>
            <w:tcBorders>
              <w:top w:val="nil"/>
              <w:left w:val="single" w:sz="4" w:space="0" w:color="000000"/>
              <w:bottom w:val="single" w:sz="4" w:space="0" w:color="000000"/>
              <w:right w:val="single" w:sz="4" w:space="0" w:color="000000"/>
            </w:tcBorders>
            <w:shd w:val="clear" w:color="auto" w:fill="auto"/>
            <w:vAlign w:val="center"/>
            <w:hideMark/>
          </w:tcPr>
          <w:p w:rsidR="00B449BC" w:rsidRPr="00F5050E" w:rsidRDefault="00B449BC" w:rsidP="009946D0">
            <w:pPr>
              <w:widowControl/>
              <w:jc w:val="center"/>
              <w:rPr>
                <w:rFonts w:ascii="仿宋" w:eastAsia="仿宋" w:hAnsi="仿宋" w:cs="宋体"/>
                <w:color w:val="000000"/>
                <w:kern w:val="0"/>
                <w:sz w:val="28"/>
                <w:szCs w:val="28"/>
              </w:rPr>
            </w:pPr>
            <w:r w:rsidRPr="00F5050E">
              <w:rPr>
                <w:rFonts w:ascii="仿宋" w:eastAsia="仿宋" w:hAnsi="仿宋" w:cs="宋体" w:hint="eastAsia"/>
                <w:color w:val="000000"/>
                <w:kern w:val="0"/>
                <w:sz w:val="28"/>
                <w:szCs w:val="28"/>
              </w:rPr>
              <w:t>东方语学院</w:t>
            </w:r>
          </w:p>
        </w:tc>
        <w:tc>
          <w:tcPr>
            <w:tcW w:w="3167" w:type="pct"/>
            <w:tcBorders>
              <w:top w:val="nil"/>
              <w:left w:val="nil"/>
              <w:bottom w:val="single" w:sz="4" w:space="0" w:color="auto"/>
              <w:right w:val="single" w:sz="4" w:space="0" w:color="auto"/>
            </w:tcBorders>
            <w:shd w:val="clear" w:color="auto" w:fill="auto"/>
            <w:vAlign w:val="center"/>
            <w:hideMark/>
          </w:tcPr>
          <w:p w:rsidR="00B449BC" w:rsidRPr="00F5050E" w:rsidRDefault="00B449BC" w:rsidP="009946D0">
            <w:pPr>
              <w:widowControl/>
              <w:jc w:val="center"/>
              <w:rPr>
                <w:rFonts w:ascii="仿宋" w:eastAsia="仿宋" w:hAnsi="仿宋" w:cs="宋体"/>
                <w:color w:val="000000"/>
                <w:kern w:val="0"/>
                <w:sz w:val="28"/>
                <w:szCs w:val="28"/>
              </w:rPr>
            </w:pPr>
            <w:r w:rsidRPr="00F5050E">
              <w:rPr>
                <w:rFonts w:ascii="仿宋" w:eastAsia="仿宋" w:hAnsi="仿宋" w:cs="宋体" w:hint="eastAsia"/>
                <w:color w:val="000000"/>
                <w:kern w:val="0"/>
                <w:sz w:val="28"/>
                <w:szCs w:val="28"/>
              </w:rPr>
              <w:t>1</w:t>
            </w:r>
          </w:p>
        </w:tc>
      </w:tr>
      <w:tr w:rsidR="00B449BC" w:rsidRPr="00F5050E" w:rsidTr="009946D0">
        <w:trPr>
          <w:trHeight w:val="680"/>
        </w:trPr>
        <w:tc>
          <w:tcPr>
            <w:tcW w:w="1833" w:type="pct"/>
            <w:tcBorders>
              <w:top w:val="nil"/>
              <w:left w:val="single" w:sz="4" w:space="0" w:color="000000"/>
              <w:bottom w:val="single" w:sz="4" w:space="0" w:color="000000"/>
              <w:right w:val="single" w:sz="4" w:space="0" w:color="000000"/>
            </w:tcBorders>
            <w:shd w:val="clear" w:color="auto" w:fill="auto"/>
            <w:vAlign w:val="center"/>
            <w:hideMark/>
          </w:tcPr>
          <w:p w:rsidR="00B449BC" w:rsidRPr="00F5050E" w:rsidRDefault="00B449BC" w:rsidP="009946D0">
            <w:pPr>
              <w:widowControl/>
              <w:jc w:val="center"/>
              <w:rPr>
                <w:rFonts w:ascii="仿宋" w:eastAsia="仿宋" w:hAnsi="仿宋" w:cs="宋体"/>
                <w:color w:val="000000"/>
                <w:kern w:val="0"/>
                <w:sz w:val="28"/>
                <w:szCs w:val="28"/>
              </w:rPr>
            </w:pPr>
            <w:r w:rsidRPr="00F5050E">
              <w:rPr>
                <w:rFonts w:ascii="仿宋" w:eastAsia="仿宋" w:hAnsi="仿宋" w:cs="宋体" w:hint="eastAsia"/>
                <w:color w:val="000000"/>
                <w:kern w:val="0"/>
                <w:sz w:val="28"/>
                <w:szCs w:val="28"/>
              </w:rPr>
              <w:t>德语系</w:t>
            </w:r>
          </w:p>
        </w:tc>
        <w:tc>
          <w:tcPr>
            <w:tcW w:w="3167" w:type="pct"/>
            <w:tcBorders>
              <w:top w:val="nil"/>
              <w:left w:val="nil"/>
              <w:bottom w:val="single" w:sz="4" w:space="0" w:color="auto"/>
              <w:right w:val="single" w:sz="4" w:space="0" w:color="auto"/>
            </w:tcBorders>
            <w:shd w:val="clear" w:color="auto" w:fill="auto"/>
            <w:vAlign w:val="center"/>
            <w:hideMark/>
          </w:tcPr>
          <w:p w:rsidR="00B449BC" w:rsidRPr="00F5050E" w:rsidRDefault="00B449BC" w:rsidP="009946D0">
            <w:pPr>
              <w:widowControl/>
              <w:jc w:val="center"/>
              <w:rPr>
                <w:rFonts w:ascii="仿宋" w:eastAsia="仿宋" w:hAnsi="仿宋" w:cs="宋体"/>
                <w:color w:val="000000"/>
                <w:kern w:val="0"/>
                <w:sz w:val="28"/>
                <w:szCs w:val="28"/>
              </w:rPr>
            </w:pPr>
            <w:r w:rsidRPr="00F5050E">
              <w:rPr>
                <w:rFonts w:ascii="仿宋" w:eastAsia="仿宋" w:hAnsi="仿宋" w:cs="宋体" w:hint="eastAsia"/>
                <w:color w:val="000000"/>
                <w:kern w:val="0"/>
                <w:sz w:val="28"/>
                <w:szCs w:val="28"/>
              </w:rPr>
              <w:t>1</w:t>
            </w:r>
          </w:p>
        </w:tc>
      </w:tr>
      <w:tr w:rsidR="00B449BC" w:rsidRPr="00F5050E" w:rsidTr="009946D0">
        <w:trPr>
          <w:trHeight w:val="680"/>
        </w:trPr>
        <w:tc>
          <w:tcPr>
            <w:tcW w:w="1833" w:type="pct"/>
            <w:tcBorders>
              <w:top w:val="nil"/>
              <w:left w:val="single" w:sz="4" w:space="0" w:color="000000"/>
              <w:bottom w:val="single" w:sz="4" w:space="0" w:color="000000"/>
              <w:right w:val="single" w:sz="4" w:space="0" w:color="000000"/>
            </w:tcBorders>
            <w:shd w:val="clear" w:color="auto" w:fill="auto"/>
            <w:vAlign w:val="center"/>
            <w:hideMark/>
          </w:tcPr>
          <w:p w:rsidR="00B449BC" w:rsidRPr="00F5050E" w:rsidRDefault="00B449BC" w:rsidP="009946D0">
            <w:pPr>
              <w:widowControl/>
              <w:jc w:val="center"/>
              <w:rPr>
                <w:rFonts w:ascii="仿宋" w:eastAsia="仿宋" w:hAnsi="仿宋" w:cs="宋体"/>
                <w:color w:val="000000"/>
                <w:kern w:val="0"/>
                <w:sz w:val="28"/>
                <w:szCs w:val="28"/>
              </w:rPr>
            </w:pPr>
            <w:r w:rsidRPr="00F5050E">
              <w:rPr>
                <w:rFonts w:ascii="仿宋" w:eastAsia="仿宋" w:hAnsi="仿宋" w:cs="宋体" w:hint="eastAsia"/>
                <w:color w:val="000000"/>
                <w:kern w:val="0"/>
                <w:sz w:val="28"/>
                <w:szCs w:val="28"/>
              </w:rPr>
              <w:t>法语系</w:t>
            </w:r>
          </w:p>
        </w:tc>
        <w:tc>
          <w:tcPr>
            <w:tcW w:w="3167" w:type="pct"/>
            <w:tcBorders>
              <w:top w:val="nil"/>
              <w:left w:val="nil"/>
              <w:bottom w:val="single" w:sz="4" w:space="0" w:color="auto"/>
              <w:right w:val="single" w:sz="4" w:space="0" w:color="auto"/>
            </w:tcBorders>
            <w:shd w:val="clear" w:color="auto" w:fill="auto"/>
            <w:vAlign w:val="center"/>
            <w:hideMark/>
          </w:tcPr>
          <w:p w:rsidR="00B449BC" w:rsidRPr="00F5050E" w:rsidRDefault="00B449BC" w:rsidP="009946D0">
            <w:pPr>
              <w:widowControl/>
              <w:jc w:val="center"/>
              <w:rPr>
                <w:rFonts w:ascii="仿宋" w:eastAsia="仿宋" w:hAnsi="仿宋" w:cs="宋体"/>
                <w:color w:val="000000"/>
                <w:kern w:val="0"/>
                <w:sz w:val="28"/>
                <w:szCs w:val="28"/>
              </w:rPr>
            </w:pPr>
            <w:r w:rsidRPr="00F5050E">
              <w:rPr>
                <w:rFonts w:ascii="仿宋" w:eastAsia="仿宋" w:hAnsi="仿宋" w:cs="宋体" w:hint="eastAsia"/>
                <w:color w:val="000000"/>
                <w:kern w:val="0"/>
                <w:sz w:val="28"/>
                <w:szCs w:val="28"/>
              </w:rPr>
              <w:t>1</w:t>
            </w:r>
          </w:p>
        </w:tc>
      </w:tr>
      <w:tr w:rsidR="00B449BC" w:rsidRPr="00F5050E" w:rsidTr="009946D0">
        <w:trPr>
          <w:trHeight w:val="680"/>
        </w:trPr>
        <w:tc>
          <w:tcPr>
            <w:tcW w:w="1833" w:type="pct"/>
            <w:tcBorders>
              <w:top w:val="nil"/>
              <w:left w:val="single" w:sz="4" w:space="0" w:color="000000"/>
              <w:bottom w:val="single" w:sz="4" w:space="0" w:color="000000"/>
              <w:right w:val="single" w:sz="4" w:space="0" w:color="000000"/>
            </w:tcBorders>
            <w:shd w:val="clear" w:color="auto" w:fill="auto"/>
            <w:vAlign w:val="center"/>
            <w:hideMark/>
          </w:tcPr>
          <w:p w:rsidR="00B449BC" w:rsidRPr="00F5050E" w:rsidRDefault="00B449BC" w:rsidP="009946D0">
            <w:pPr>
              <w:widowControl/>
              <w:jc w:val="center"/>
              <w:rPr>
                <w:rFonts w:ascii="仿宋" w:eastAsia="仿宋" w:hAnsi="仿宋" w:cs="宋体"/>
                <w:color w:val="000000"/>
                <w:kern w:val="0"/>
                <w:sz w:val="28"/>
                <w:szCs w:val="28"/>
              </w:rPr>
            </w:pPr>
            <w:r w:rsidRPr="00F5050E">
              <w:rPr>
                <w:rFonts w:ascii="仿宋" w:eastAsia="仿宋" w:hAnsi="仿宋" w:cs="宋体" w:hint="eastAsia"/>
                <w:color w:val="000000"/>
                <w:kern w:val="0"/>
                <w:sz w:val="28"/>
                <w:szCs w:val="28"/>
              </w:rPr>
              <w:t>西方语系</w:t>
            </w:r>
          </w:p>
        </w:tc>
        <w:tc>
          <w:tcPr>
            <w:tcW w:w="3167" w:type="pct"/>
            <w:tcBorders>
              <w:top w:val="nil"/>
              <w:left w:val="nil"/>
              <w:bottom w:val="single" w:sz="4" w:space="0" w:color="auto"/>
              <w:right w:val="single" w:sz="4" w:space="0" w:color="auto"/>
            </w:tcBorders>
            <w:shd w:val="clear" w:color="auto" w:fill="auto"/>
            <w:vAlign w:val="center"/>
            <w:hideMark/>
          </w:tcPr>
          <w:p w:rsidR="00B449BC" w:rsidRPr="00F5050E" w:rsidRDefault="00B449BC" w:rsidP="009946D0">
            <w:pPr>
              <w:widowControl/>
              <w:jc w:val="center"/>
              <w:rPr>
                <w:rFonts w:ascii="仿宋" w:eastAsia="仿宋" w:hAnsi="仿宋" w:cs="宋体"/>
                <w:color w:val="000000"/>
                <w:kern w:val="0"/>
                <w:sz w:val="28"/>
                <w:szCs w:val="28"/>
              </w:rPr>
            </w:pPr>
            <w:r w:rsidRPr="00F5050E">
              <w:rPr>
                <w:rFonts w:ascii="仿宋" w:eastAsia="仿宋" w:hAnsi="仿宋" w:cs="宋体" w:hint="eastAsia"/>
                <w:color w:val="000000"/>
                <w:kern w:val="0"/>
                <w:sz w:val="28"/>
                <w:szCs w:val="28"/>
              </w:rPr>
              <w:t>1</w:t>
            </w:r>
          </w:p>
        </w:tc>
      </w:tr>
      <w:tr w:rsidR="00B449BC" w:rsidRPr="00F5050E" w:rsidTr="009946D0">
        <w:trPr>
          <w:trHeight w:val="680"/>
        </w:trPr>
        <w:tc>
          <w:tcPr>
            <w:tcW w:w="1833" w:type="pct"/>
            <w:tcBorders>
              <w:top w:val="nil"/>
              <w:left w:val="single" w:sz="4" w:space="0" w:color="000000"/>
              <w:bottom w:val="single" w:sz="4" w:space="0" w:color="000000"/>
              <w:right w:val="single" w:sz="4" w:space="0" w:color="000000"/>
            </w:tcBorders>
            <w:shd w:val="clear" w:color="auto" w:fill="auto"/>
            <w:vAlign w:val="center"/>
            <w:hideMark/>
          </w:tcPr>
          <w:p w:rsidR="00B449BC" w:rsidRPr="00F5050E" w:rsidRDefault="00B449BC" w:rsidP="009946D0">
            <w:pPr>
              <w:widowControl/>
              <w:jc w:val="center"/>
              <w:rPr>
                <w:rFonts w:ascii="仿宋" w:eastAsia="仿宋" w:hAnsi="仿宋" w:cs="宋体"/>
                <w:color w:val="000000"/>
                <w:kern w:val="0"/>
                <w:sz w:val="28"/>
                <w:szCs w:val="28"/>
              </w:rPr>
            </w:pPr>
            <w:r w:rsidRPr="00F5050E">
              <w:rPr>
                <w:rFonts w:ascii="仿宋" w:eastAsia="仿宋" w:hAnsi="仿宋" w:cs="宋体" w:hint="eastAsia"/>
                <w:color w:val="000000"/>
                <w:kern w:val="0"/>
                <w:sz w:val="28"/>
                <w:szCs w:val="28"/>
              </w:rPr>
              <w:t>俄语系</w:t>
            </w:r>
          </w:p>
        </w:tc>
        <w:tc>
          <w:tcPr>
            <w:tcW w:w="3167" w:type="pct"/>
            <w:tcBorders>
              <w:top w:val="nil"/>
              <w:left w:val="nil"/>
              <w:bottom w:val="single" w:sz="4" w:space="0" w:color="auto"/>
              <w:right w:val="single" w:sz="4" w:space="0" w:color="auto"/>
            </w:tcBorders>
            <w:shd w:val="clear" w:color="auto" w:fill="auto"/>
            <w:vAlign w:val="center"/>
            <w:hideMark/>
          </w:tcPr>
          <w:p w:rsidR="00B449BC" w:rsidRPr="00F5050E" w:rsidRDefault="00B449BC" w:rsidP="009946D0">
            <w:pPr>
              <w:widowControl/>
              <w:jc w:val="center"/>
              <w:rPr>
                <w:rFonts w:ascii="仿宋" w:eastAsia="仿宋" w:hAnsi="仿宋" w:cs="宋体"/>
                <w:color w:val="000000"/>
                <w:kern w:val="0"/>
                <w:sz w:val="28"/>
                <w:szCs w:val="28"/>
              </w:rPr>
            </w:pPr>
            <w:r w:rsidRPr="00F5050E">
              <w:rPr>
                <w:rFonts w:ascii="仿宋" w:eastAsia="仿宋" w:hAnsi="仿宋" w:cs="宋体" w:hint="eastAsia"/>
                <w:color w:val="000000"/>
                <w:kern w:val="0"/>
                <w:sz w:val="28"/>
                <w:szCs w:val="28"/>
              </w:rPr>
              <w:t>1</w:t>
            </w:r>
          </w:p>
        </w:tc>
      </w:tr>
      <w:tr w:rsidR="00B449BC" w:rsidRPr="00F157C7" w:rsidTr="009946D0">
        <w:trPr>
          <w:trHeight w:val="680"/>
        </w:trPr>
        <w:tc>
          <w:tcPr>
            <w:tcW w:w="1833" w:type="pct"/>
            <w:tcBorders>
              <w:top w:val="nil"/>
              <w:left w:val="single" w:sz="4" w:space="0" w:color="000000"/>
              <w:bottom w:val="single" w:sz="4" w:space="0" w:color="000000"/>
              <w:right w:val="single" w:sz="4" w:space="0" w:color="000000"/>
            </w:tcBorders>
            <w:shd w:val="clear" w:color="auto" w:fill="auto"/>
            <w:vAlign w:val="center"/>
          </w:tcPr>
          <w:p w:rsidR="00B449BC" w:rsidRPr="00F157C7" w:rsidRDefault="00B449BC" w:rsidP="009946D0">
            <w:pPr>
              <w:widowControl/>
              <w:jc w:val="center"/>
              <w:rPr>
                <w:rFonts w:ascii="仿宋" w:eastAsia="仿宋" w:hAnsi="仿宋" w:cs="宋体" w:hint="eastAsia"/>
                <w:color w:val="000000"/>
                <w:kern w:val="0"/>
                <w:sz w:val="28"/>
                <w:szCs w:val="28"/>
              </w:rPr>
            </w:pPr>
            <w:r w:rsidRPr="00F157C7">
              <w:rPr>
                <w:rFonts w:ascii="仿宋" w:eastAsia="仿宋" w:hAnsi="仿宋" w:cs="宋体" w:hint="eastAsia"/>
                <w:color w:val="000000"/>
                <w:kern w:val="0"/>
                <w:sz w:val="28"/>
                <w:szCs w:val="28"/>
              </w:rPr>
              <w:t>研究所</w:t>
            </w:r>
          </w:p>
        </w:tc>
        <w:tc>
          <w:tcPr>
            <w:tcW w:w="3167" w:type="pct"/>
            <w:tcBorders>
              <w:top w:val="nil"/>
              <w:left w:val="nil"/>
              <w:bottom w:val="single" w:sz="4" w:space="0" w:color="auto"/>
              <w:right w:val="single" w:sz="4" w:space="0" w:color="auto"/>
            </w:tcBorders>
            <w:shd w:val="clear" w:color="auto" w:fill="auto"/>
            <w:vAlign w:val="center"/>
          </w:tcPr>
          <w:p w:rsidR="00B449BC" w:rsidRPr="00F157C7" w:rsidRDefault="00B449BC" w:rsidP="009946D0">
            <w:pPr>
              <w:widowControl/>
              <w:jc w:val="center"/>
              <w:rPr>
                <w:rFonts w:ascii="仿宋" w:eastAsia="仿宋" w:hAnsi="仿宋" w:cs="宋体" w:hint="eastAsia"/>
                <w:color w:val="000000"/>
                <w:kern w:val="0"/>
                <w:sz w:val="28"/>
                <w:szCs w:val="28"/>
              </w:rPr>
            </w:pPr>
            <w:r w:rsidRPr="00F157C7">
              <w:rPr>
                <w:rFonts w:ascii="仿宋" w:eastAsia="仿宋" w:hAnsi="仿宋" w:cs="宋体" w:hint="eastAsia"/>
                <w:color w:val="000000"/>
                <w:kern w:val="0"/>
                <w:sz w:val="28"/>
                <w:szCs w:val="28"/>
              </w:rPr>
              <w:t>1</w:t>
            </w:r>
          </w:p>
        </w:tc>
      </w:tr>
      <w:tr w:rsidR="00B449BC" w:rsidRPr="00F5050E" w:rsidTr="009946D0">
        <w:trPr>
          <w:trHeight w:val="680"/>
        </w:trPr>
        <w:tc>
          <w:tcPr>
            <w:tcW w:w="1833" w:type="pct"/>
            <w:tcBorders>
              <w:top w:val="nil"/>
              <w:left w:val="single" w:sz="4" w:space="0" w:color="000000"/>
              <w:bottom w:val="single" w:sz="4" w:space="0" w:color="000000"/>
              <w:right w:val="single" w:sz="4" w:space="0" w:color="000000"/>
            </w:tcBorders>
            <w:shd w:val="clear" w:color="auto" w:fill="auto"/>
            <w:vAlign w:val="center"/>
            <w:hideMark/>
          </w:tcPr>
          <w:p w:rsidR="00B449BC" w:rsidRPr="00F5050E" w:rsidRDefault="00B449BC" w:rsidP="009946D0">
            <w:pPr>
              <w:widowControl/>
              <w:jc w:val="center"/>
              <w:rPr>
                <w:rFonts w:ascii="仿宋" w:eastAsia="仿宋" w:hAnsi="仿宋" w:cs="宋体"/>
                <w:color w:val="000000"/>
                <w:kern w:val="0"/>
                <w:sz w:val="28"/>
                <w:szCs w:val="28"/>
              </w:rPr>
            </w:pPr>
            <w:r w:rsidRPr="00F5050E">
              <w:rPr>
                <w:rFonts w:ascii="仿宋" w:eastAsia="仿宋" w:hAnsi="仿宋" w:cs="宋体" w:hint="eastAsia"/>
                <w:color w:val="000000"/>
                <w:kern w:val="0"/>
                <w:sz w:val="28"/>
                <w:szCs w:val="28"/>
              </w:rPr>
              <w:t>国交学院</w:t>
            </w:r>
          </w:p>
        </w:tc>
        <w:tc>
          <w:tcPr>
            <w:tcW w:w="3167" w:type="pct"/>
            <w:tcBorders>
              <w:top w:val="nil"/>
              <w:left w:val="nil"/>
              <w:bottom w:val="single" w:sz="4" w:space="0" w:color="auto"/>
              <w:right w:val="single" w:sz="4" w:space="0" w:color="auto"/>
            </w:tcBorders>
            <w:shd w:val="clear" w:color="auto" w:fill="auto"/>
            <w:vAlign w:val="center"/>
            <w:hideMark/>
          </w:tcPr>
          <w:p w:rsidR="00B449BC" w:rsidRPr="00F5050E" w:rsidRDefault="00B449BC" w:rsidP="009946D0">
            <w:pPr>
              <w:widowControl/>
              <w:jc w:val="center"/>
              <w:rPr>
                <w:rFonts w:ascii="仿宋" w:eastAsia="仿宋" w:hAnsi="仿宋" w:cs="宋体"/>
                <w:color w:val="000000"/>
                <w:kern w:val="0"/>
                <w:sz w:val="28"/>
                <w:szCs w:val="28"/>
              </w:rPr>
            </w:pPr>
            <w:r w:rsidRPr="00F5050E">
              <w:rPr>
                <w:rFonts w:ascii="仿宋" w:eastAsia="仿宋" w:hAnsi="仿宋" w:cs="宋体" w:hint="eastAsia"/>
                <w:color w:val="000000"/>
                <w:kern w:val="0"/>
                <w:sz w:val="28"/>
                <w:szCs w:val="28"/>
              </w:rPr>
              <w:t>1</w:t>
            </w:r>
          </w:p>
        </w:tc>
      </w:tr>
      <w:tr w:rsidR="00B449BC" w:rsidRPr="00F5050E" w:rsidTr="009946D0">
        <w:trPr>
          <w:trHeight w:val="680"/>
        </w:trPr>
        <w:tc>
          <w:tcPr>
            <w:tcW w:w="1833" w:type="pct"/>
            <w:tcBorders>
              <w:top w:val="nil"/>
              <w:left w:val="single" w:sz="4" w:space="0" w:color="000000"/>
              <w:bottom w:val="single" w:sz="4" w:space="0" w:color="000000"/>
              <w:right w:val="single" w:sz="4" w:space="0" w:color="000000"/>
            </w:tcBorders>
            <w:shd w:val="clear" w:color="auto" w:fill="auto"/>
            <w:vAlign w:val="center"/>
            <w:hideMark/>
          </w:tcPr>
          <w:p w:rsidR="00B449BC" w:rsidRPr="00F5050E" w:rsidRDefault="00B449BC" w:rsidP="009946D0">
            <w:pPr>
              <w:widowControl/>
              <w:jc w:val="center"/>
              <w:rPr>
                <w:rFonts w:ascii="仿宋" w:eastAsia="仿宋" w:hAnsi="仿宋" w:cs="宋体"/>
                <w:color w:val="000000"/>
                <w:kern w:val="0"/>
                <w:sz w:val="28"/>
                <w:szCs w:val="28"/>
              </w:rPr>
            </w:pPr>
            <w:proofErr w:type="gramStart"/>
            <w:r w:rsidRPr="00F5050E">
              <w:rPr>
                <w:rFonts w:ascii="仿宋" w:eastAsia="仿宋" w:hAnsi="仿宋" w:cs="宋体" w:hint="eastAsia"/>
                <w:color w:val="000000"/>
                <w:kern w:val="0"/>
                <w:sz w:val="28"/>
                <w:szCs w:val="28"/>
              </w:rPr>
              <w:t>继教学</w:t>
            </w:r>
            <w:proofErr w:type="gramEnd"/>
            <w:r w:rsidRPr="00F5050E">
              <w:rPr>
                <w:rFonts w:ascii="仿宋" w:eastAsia="仿宋" w:hAnsi="仿宋" w:cs="宋体" w:hint="eastAsia"/>
                <w:color w:val="000000"/>
                <w:kern w:val="0"/>
                <w:sz w:val="28"/>
                <w:szCs w:val="28"/>
              </w:rPr>
              <w:t>院</w:t>
            </w:r>
          </w:p>
        </w:tc>
        <w:tc>
          <w:tcPr>
            <w:tcW w:w="3167" w:type="pct"/>
            <w:tcBorders>
              <w:top w:val="nil"/>
              <w:left w:val="nil"/>
              <w:bottom w:val="single" w:sz="4" w:space="0" w:color="auto"/>
              <w:right w:val="single" w:sz="4" w:space="0" w:color="auto"/>
            </w:tcBorders>
            <w:shd w:val="clear" w:color="auto" w:fill="auto"/>
            <w:vAlign w:val="center"/>
            <w:hideMark/>
          </w:tcPr>
          <w:p w:rsidR="00B449BC" w:rsidRPr="00F5050E" w:rsidRDefault="00B449BC" w:rsidP="009946D0">
            <w:pPr>
              <w:widowControl/>
              <w:jc w:val="center"/>
              <w:rPr>
                <w:rFonts w:ascii="仿宋" w:eastAsia="仿宋" w:hAnsi="仿宋" w:cs="宋体"/>
                <w:color w:val="000000"/>
                <w:kern w:val="0"/>
                <w:sz w:val="28"/>
                <w:szCs w:val="28"/>
              </w:rPr>
            </w:pPr>
            <w:bookmarkStart w:id="0" w:name="_GoBack"/>
            <w:bookmarkEnd w:id="0"/>
            <w:r w:rsidRPr="00F5050E">
              <w:rPr>
                <w:rFonts w:ascii="仿宋" w:eastAsia="仿宋" w:hAnsi="仿宋" w:cs="宋体" w:hint="eastAsia"/>
                <w:color w:val="000000"/>
                <w:kern w:val="0"/>
                <w:sz w:val="28"/>
                <w:szCs w:val="28"/>
              </w:rPr>
              <w:t>1</w:t>
            </w:r>
          </w:p>
        </w:tc>
      </w:tr>
      <w:tr w:rsidR="00B449BC" w:rsidRPr="00F5050E" w:rsidTr="009946D0">
        <w:trPr>
          <w:trHeight w:val="680"/>
        </w:trPr>
        <w:tc>
          <w:tcPr>
            <w:tcW w:w="1833" w:type="pct"/>
            <w:tcBorders>
              <w:top w:val="nil"/>
              <w:left w:val="single" w:sz="4" w:space="0" w:color="000000"/>
              <w:bottom w:val="single" w:sz="4" w:space="0" w:color="000000"/>
              <w:right w:val="single" w:sz="4" w:space="0" w:color="000000"/>
            </w:tcBorders>
            <w:shd w:val="clear" w:color="auto" w:fill="auto"/>
            <w:vAlign w:val="center"/>
            <w:hideMark/>
          </w:tcPr>
          <w:p w:rsidR="00B449BC" w:rsidRPr="00F5050E" w:rsidRDefault="00B449BC" w:rsidP="009946D0">
            <w:pPr>
              <w:widowControl/>
              <w:jc w:val="center"/>
              <w:rPr>
                <w:rFonts w:ascii="仿宋" w:eastAsia="仿宋" w:hAnsi="仿宋" w:cs="宋体"/>
                <w:color w:val="000000"/>
                <w:kern w:val="0"/>
                <w:sz w:val="28"/>
                <w:szCs w:val="28"/>
              </w:rPr>
            </w:pPr>
            <w:r w:rsidRPr="00F5050E">
              <w:rPr>
                <w:rFonts w:ascii="仿宋" w:eastAsia="仿宋" w:hAnsi="仿宋" w:cs="宋体" w:hint="eastAsia"/>
                <w:color w:val="000000"/>
                <w:kern w:val="0"/>
                <w:sz w:val="28"/>
                <w:szCs w:val="28"/>
              </w:rPr>
              <w:t>培训部</w:t>
            </w:r>
          </w:p>
        </w:tc>
        <w:tc>
          <w:tcPr>
            <w:tcW w:w="3167" w:type="pct"/>
            <w:tcBorders>
              <w:top w:val="nil"/>
              <w:left w:val="nil"/>
              <w:bottom w:val="single" w:sz="4" w:space="0" w:color="auto"/>
              <w:right w:val="single" w:sz="4" w:space="0" w:color="auto"/>
            </w:tcBorders>
            <w:shd w:val="clear" w:color="auto" w:fill="auto"/>
            <w:vAlign w:val="center"/>
            <w:hideMark/>
          </w:tcPr>
          <w:p w:rsidR="00B449BC" w:rsidRPr="00F5050E" w:rsidRDefault="00B449BC" w:rsidP="009946D0">
            <w:pPr>
              <w:widowControl/>
              <w:jc w:val="center"/>
              <w:rPr>
                <w:rFonts w:ascii="仿宋" w:eastAsia="仿宋" w:hAnsi="仿宋" w:cs="宋体"/>
                <w:color w:val="000000"/>
                <w:kern w:val="0"/>
                <w:sz w:val="28"/>
                <w:szCs w:val="28"/>
              </w:rPr>
            </w:pPr>
            <w:r w:rsidRPr="00F5050E">
              <w:rPr>
                <w:rFonts w:ascii="仿宋" w:eastAsia="仿宋" w:hAnsi="仿宋" w:cs="宋体" w:hint="eastAsia"/>
                <w:color w:val="000000"/>
                <w:kern w:val="0"/>
                <w:sz w:val="28"/>
                <w:szCs w:val="28"/>
              </w:rPr>
              <w:t>1</w:t>
            </w:r>
          </w:p>
        </w:tc>
      </w:tr>
      <w:tr w:rsidR="00B449BC" w:rsidRPr="00F5050E" w:rsidTr="009946D0">
        <w:trPr>
          <w:trHeight w:val="680"/>
        </w:trPr>
        <w:tc>
          <w:tcPr>
            <w:tcW w:w="1833" w:type="pct"/>
            <w:tcBorders>
              <w:top w:val="nil"/>
              <w:left w:val="single" w:sz="4" w:space="0" w:color="000000"/>
              <w:bottom w:val="single" w:sz="4" w:space="0" w:color="000000"/>
              <w:right w:val="single" w:sz="4" w:space="0" w:color="000000"/>
            </w:tcBorders>
            <w:shd w:val="clear" w:color="000000" w:fill="FFFFFF"/>
            <w:vAlign w:val="center"/>
            <w:hideMark/>
          </w:tcPr>
          <w:p w:rsidR="00B449BC" w:rsidRPr="00F5050E" w:rsidRDefault="00B449BC" w:rsidP="009946D0">
            <w:pPr>
              <w:widowControl/>
              <w:jc w:val="center"/>
              <w:rPr>
                <w:rFonts w:ascii="仿宋" w:eastAsia="仿宋" w:hAnsi="仿宋" w:cs="宋体"/>
                <w:kern w:val="0"/>
                <w:sz w:val="28"/>
                <w:szCs w:val="28"/>
              </w:rPr>
            </w:pPr>
            <w:r w:rsidRPr="00F5050E">
              <w:rPr>
                <w:rFonts w:ascii="仿宋" w:eastAsia="仿宋" w:hAnsi="仿宋" w:cs="宋体" w:hint="eastAsia"/>
                <w:kern w:val="0"/>
                <w:sz w:val="28"/>
                <w:szCs w:val="28"/>
              </w:rPr>
              <w:t>机关</w:t>
            </w:r>
          </w:p>
        </w:tc>
        <w:tc>
          <w:tcPr>
            <w:tcW w:w="3167" w:type="pct"/>
            <w:tcBorders>
              <w:top w:val="nil"/>
              <w:left w:val="nil"/>
              <w:bottom w:val="single" w:sz="4" w:space="0" w:color="auto"/>
              <w:right w:val="single" w:sz="4" w:space="0" w:color="auto"/>
            </w:tcBorders>
            <w:shd w:val="clear" w:color="000000" w:fill="FFFFFF"/>
            <w:vAlign w:val="center"/>
            <w:hideMark/>
          </w:tcPr>
          <w:p w:rsidR="00B449BC" w:rsidRPr="00F5050E" w:rsidRDefault="00B449BC" w:rsidP="009946D0">
            <w:pPr>
              <w:widowControl/>
              <w:jc w:val="center"/>
              <w:rPr>
                <w:rFonts w:ascii="仿宋" w:eastAsia="仿宋" w:hAnsi="仿宋" w:cs="宋体"/>
                <w:kern w:val="0"/>
                <w:sz w:val="28"/>
                <w:szCs w:val="28"/>
              </w:rPr>
            </w:pPr>
            <w:r w:rsidRPr="00F5050E">
              <w:rPr>
                <w:rFonts w:ascii="仿宋" w:eastAsia="仿宋" w:hAnsi="仿宋" w:cs="宋体" w:hint="eastAsia"/>
                <w:kern w:val="0"/>
                <w:sz w:val="28"/>
                <w:szCs w:val="28"/>
              </w:rPr>
              <w:t>1</w:t>
            </w:r>
          </w:p>
        </w:tc>
      </w:tr>
    </w:tbl>
    <w:p w:rsidR="000D5375" w:rsidRPr="00B449BC" w:rsidRDefault="00B449BC" w:rsidP="00B449BC">
      <w:pPr>
        <w:spacing w:line="460" w:lineRule="exact"/>
        <w:ind w:right="420"/>
        <w:rPr>
          <w:rFonts w:ascii="仿宋" w:eastAsia="仿宋" w:hAnsi="仿宋" w:hint="eastAsia"/>
          <w:spacing w:val="-12"/>
          <w:sz w:val="28"/>
          <w:szCs w:val="28"/>
        </w:rPr>
      </w:pPr>
      <w:r w:rsidRPr="00F157C7">
        <w:rPr>
          <w:rFonts w:ascii="仿宋" w:eastAsia="仿宋" w:hAnsi="仿宋" w:hint="eastAsia"/>
          <w:spacing w:val="-12"/>
          <w:sz w:val="28"/>
          <w:szCs w:val="28"/>
        </w:rPr>
        <w:t>注：以上名额根据各单位符合相关要求但未参加过研修班的人员数测算产生。</w:t>
      </w:r>
    </w:p>
    <w:sectPr w:rsidR="000D5375" w:rsidRPr="00B449BC" w:rsidSect="00B449BC">
      <w:pgSz w:w="11906" w:h="16838"/>
      <w:pgMar w:top="1440" w:right="1531" w:bottom="1440"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9BC"/>
    <w:rsid w:val="000D5375"/>
    <w:rsid w:val="00B44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F0CB8-AD73-41B1-8480-909DBBBD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Words>
  <Characters>174</Characters>
  <Application>Microsoft Office Word</Application>
  <DocSecurity>0</DocSecurity>
  <Lines>1</Lines>
  <Paragraphs>1</Paragraphs>
  <ScaleCrop>false</ScaleCrop>
  <Company>SISU</Company>
  <LinksUpToDate>false</LinksUpToDate>
  <CharactersWithSpaces>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 Yiqing</dc:creator>
  <cp:keywords/>
  <dc:description/>
  <cp:lastModifiedBy>Gu Yiqing</cp:lastModifiedBy>
  <cp:revision>1</cp:revision>
  <dcterms:created xsi:type="dcterms:W3CDTF">2016-05-06T04:27:00Z</dcterms:created>
  <dcterms:modified xsi:type="dcterms:W3CDTF">2016-05-06T04:30:00Z</dcterms:modified>
</cp:coreProperties>
</file>